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1E" w:rsidRPr="00A83A1E" w:rsidRDefault="00A83A1E" w:rsidP="00A83A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3A1E">
        <w:rPr>
          <w:rFonts w:ascii="Times New Roman" w:hAnsi="Times New Roman" w:cs="Times New Roman"/>
          <w:b/>
          <w:sz w:val="24"/>
          <w:szCs w:val="24"/>
        </w:rPr>
        <w:t>Colégio Edna Roriz</w:t>
      </w:r>
    </w:p>
    <w:p w:rsidR="00A83A1E" w:rsidRPr="00A83A1E" w:rsidRDefault="00A83A1E" w:rsidP="00A83A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A1E">
        <w:rPr>
          <w:rFonts w:ascii="Times New Roman" w:hAnsi="Times New Roman" w:cs="Times New Roman"/>
          <w:b/>
          <w:sz w:val="24"/>
          <w:szCs w:val="24"/>
        </w:rPr>
        <w:t xml:space="preserve">Atividade de Educação Física </w:t>
      </w:r>
    </w:p>
    <w:p w:rsidR="00A83A1E" w:rsidRDefault="00A83A1E" w:rsidP="00A8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7906A4">
        <w:rPr>
          <w:rFonts w:ascii="Times New Roman" w:hAnsi="Times New Roman" w:cs="Times New Roman"/>
          <w:sz w:val="24"/>
          <w:szCs w:val="24"/>
        </w:rPr>
        <w:t>essora:</w:t>
      </w:r>
      <w:r>
        <w:rPr>
          <w:rFonts w:ascii="Times New Roman" w:hAnsi="Times New Roman" w:cs="Times New Roman"/>
          <w:sz w:val="24"/>
          <w:szCs w:val="24"/>
        </w:rPr>
        <w:t xml:space="preserve"> Sarah Lygia       </w:t>
      </w:r>
    </w:p>
    <w:p w:rsidR="007906A4" w:rsidRDefault="007906A4" w:rsidP="00A8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A1E" w:rsidRDefault="00A83A1E" w:rsidP="00A8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Esporte adaptado </w:t>
      </w:r>
    </w:p>
    <w:p w:rsidR="0057192B" w:rsidRDefault="00A83A1E" w:rsidP="00A8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1E">
        <w:rPr>
          <w:rFonts w:ascii="Times New Roman" w:hAnsi="Times New Roman" w:cs="Times New Roman"/>
          <w:sz w:val="24"/>
          <w:szCs w:val="24"/>
        </w:rPr>
        <w:t xml:space="preserve">As atividades físicas, esportivas ou de lazer podem possuir valores terapêuticos evidenciado benefícios tanto na esfera física quanto psíquica. Além destes benefícios, o portador de necessidades educativas especiais tem nestas atividades a oportunidade de testar seus limites e potencialidades, prevenir contra enfermidades secundárias à deficiência, além de promover </w:t>
      </w:r>
      <w:r>
        <w:rPr>
          <w:rFonts w:ascii="Times New Roman" w:hAnsi="Times New Roman" w:cs="Times New Roman"/>
          <w:sz w:val="24"/>
          <w:szCs w:val="24"/>
        </w:rPr>
        <w:t xml:space="preserve">a integração total do indivíduo. </w:t>
      </w:r>
      <w:r w:rsidRPr="00A83A1E">
        <w:rPr>
          <w:rFonts w:ascii="Times New Roman" w:hAnsi="Times New Roman" w:cs="Times New Roman"/>
          <w:sz w:val="24"/>
          <w:szCs w:val="24"/>
        </w:rPr>
        <w:t>A escolha de uma modalidade esportiva pode depender de vários fatores como a preferência esportiva, materiais e locais adequados. As modalidades esportivas praticadas por deficientes físicos como os portadores de poliomielite, lesados medulares, lesados cerebrais e amputados, dentre outros, foram adaptadas ou criadas para sua participação em eventos competitivos.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A1E">
        <w:rPr>
          <w:rFonts w:ascii="Times New Roman" w:hAnsi="Times New Roman" w:cs="Times New Roman"/>
          <w:sz w:val="24"/>
          <w:szCs w:val="24"/>
        </w:rPr>
        <w:t>Várias são as modalidades esportivas adaptadas ou criadas para a participação em eventos competitivos dos portadores de necessidades educativas especiais. Este texto tem como objetivo despertar o interesse sobre a participação do portador de deficiência física em atividades esportivas, sendo as mais conhecidas o Arco e flecha, Atletismo, Basquetebol sobre rodas, Ciclismo, Futebol, Halterofilismo, Natação, Tênis de campo, Tênis de mesa e Voleibol, entre outras.</w:t>
      </w:r>
    </w:p>
    <w:p w:rsidR="00A83A1E" w:rsidRPr="00824765" w:rsidRDefault="00925456" w:rsidP="00A83A1E">
      <w:pPr>
        <w:jc w:val="right"/>
        <w:rPr>
          <w:rFonts w:ascii="Times New Roman" w:hAnsi="Times New Roman" w:cs="Times New Roman"/>
          <w:sz w:val="16"/>
          <w:szCs w:val="16"/>
        </w:rPr>
      </w:pPr>
      <w:hyperlink r:id="rId5" w:history="1">
        <w:r w:rsidR="00A83A1E" w:rsidRPr="00824765">
          <w:rPr>
            <w:rStyle w:val="Hyperlink"/>
            <w:rFonts w:ascii="Times New Roman" w:hAnsi="Times New Roman" w:cs="Times New Roman"/>
            <w:sz w:val="16"/>
            <w:szCs w:val="16"/>
          </w:rPr>
          <w:t>http://www.efdeportes.com/</w:t>
        </w:r>
      </w:hyperlink>
      <w:r w:rsidR="00A83A1E" w:rsidRPr="00824765">
        <w:rPr>
          <w:rFonts w:ascii="Times New Roman" w:hAnsi="Times New Roman" w:cs="Times New Roman"/>
          <w:sz w:val="16"/>
          <w:szCs w:val="16"/>
        </w:rPr>
        <w:t xml:space="preserve"> Revista Digital - Buenos Aires - </w:t>
      </w:r>
      <w:proofErr w:type="spellStart"/>
      <w:r w:rsidR="00A83A1E" w:rsidRPr="00824765">
        <w:rPr>
          <w:rFonts w:ascii="Times New Roman" w:hAnsi="Times New Roman" w:cs="Times New Roman"/>
          <w:sz w:val="16"/>
          <w:szCs w:val="16"/>
        </w:rPr>
        <w:t>Año</w:t>
      </w:r>
      <w:proofErr w:type="spellEnd"/>
      <w:r w:rsidR="00A83A1E" w:rsidRPr="00824765">
        <w:rPr>
          <w:rFonts w:ascii="Times New Roman" w:hAnsi="Times New Roman" w:cs="Times New Roman"/>
          <w:sz w:val="16"/>
          <w:szCs w:val="16"/>
        </w:rPr>
        <w:t> 8 - N° 51 - </w:t>
      </w:r>
      <w:proofErr w:type="gramStart"/>
      <w:r w:rsidR="00A83A1E" w:rsidRPr="00824765">
        <w:rPr>
          <w:rFonts w:ascii="Times New Roman" w:hAnsi="Times New Roman" w:cs="Times New Roman"/>
          <w:sz w:val="16"/>
          <w:szCs w:val="16"/>
        </w:rPr>
        <w:t>Agosto</w:t>
      </w:r>
      <w:proofErr w:type="gramEnd"/>
      <w:r w:rsidR="00A83A1E" w:rsidRPr="00824765">
        <w:rPr>
          <w:rFonts w:ascii="Times New Roman" w:hAnsi="Times New Roman" w:cs="Times New Roman"/>
          <w:sz w:val="16"/>
          <w:szCs w:val="16"/>
        </w:rPr>
        <w:t xml:space="preserve"> de 2002</w:t>
      </w:r>
    </w:p>
    <w:p w:rsidR="00A83A1E" w:rsidRPr="00824765" w:rsidRDefault="00474B5C" w:rsidP="00474B5C">
      <w:pPr>
        <w:jc w:val="both"/>
        <w:rPr>
          <w:rFonts w:ascii="Times New Roman" w:hAnsi="Times New Roman" w:cs="Times New Roman"/>
          <w:sz w:val="16"/>
          <w:szCs w:val="16"/>
        </w:rPr>
      </w:pPr>
      <w:r w:rsidRPr="00824765">
        <w:rPr>
          <w:rFonts w:ascii="Times New Roman" w:hAnsi="Times New Roman" w:cs="Times New Roman"/>
          <w:sz w:val="16"/>
          <w:szCs w:val="16"/>
        </w:rPr>
        <w:t>Observação: Não se utiliza mais o termo “portador de deficiência”. A condição de ter uma deficiência faz parte da pessoa. Sendo assim, a pessoa não porta uma deficiência, ela tem uma deficiência.</w:t>
      </w:r>
      <w:r w:rsidR="00A83A1E" w:rsidRPr="0082476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83A1E" w:rsidRPr="00824765" w:rsidRDefault="00A83A1E" w:rsidP="00A83A1E">
      <w:pPr>
        <w:rPr>
          <w:rFonts w:ascii="Times New Roman" w:hAnsi="Times New Roman" w:cs="Times New Roman"/>
          <w:sz w:val="24"/>
          <w:szCs w:val="24"/>
        </w:rPr>
      </w:pPr>
      <w:r w:rsidRPr="00824765">
        <w:rPr>
          <w:rFonts w:ascii="Times New Roman" w:hAnsi="Times New Roman" w:cs="Times New Roman"/>
          <w:sz w:val="24"/>
          <w:szCs w:val="24"/>
        </w:rPr>
        <w:t xml:space="preserve">Leitura do artigo </w:t>
      </w:r>
    </w:p>
    <w:p w:rsidR="00A83A1E" w:rsidRPr="00824765" w:rsidRDefault="00925456" w:rsidP="00A83A1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83A1E" w:rsidRPr="00824765">
          <w:rPr>
            <w:rStyle w:val="Hyperlink"/>
            <w:rFonts w:ascii="Times New Roman" w:hAnsi="Times New Roman" w:cs="Times New Roman"/>
            <w:sz w:val="24"/>
            <w:szCs w:val="24"/>
          </w:rPr>
          <w:t>https://www.efdeportes.com/efd51/esporte.htm</w:t>
        </w:r>
      </w:hyperlink>
    </w:p>
    <w:p w:rsidR="00EA1894" w:rsidRPr="00824765" w:rsidRDefault="00EA1894" w:rsidP="00474B5C">
      <w:pPr>
        <w:jc w:val="both"/>
        <w:rPr>
          <w:rFonts w:ascii="Times New Roman" w:hAnsi="Times New Roman" w:cs="Times New Roman"/>
          <w:sz w:val="24"/>
          <w:szCs w:val="24"/>
        </w:rPr>
      </w:pPr>
      <w:r w:rsidRPr="00824765">
        <w:rPr>
          <w:rFonts w:ascii="Times New Roman" w:hAnsi="Times New Roman" w:cs="Times New Roman"/>
          <w:sz w:val="24"/>
          <w:szCs w:val="24"/>
        </w:rPr>
        <w:t>Responda</w:t>
      </w:r>
    </w:p>
    <w:p w:rsidR="00EA1894" w:rsidRPr="00824765" w:rsidRDefault="00EA1894" w:rsidP="00EA189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765">
        <w:rPr>
          <w:rFonts w:ascii="Times New Roman" w:hAnsi="Times New Roman" w:cs="Times New Roman"/>
          <w:sz w:val="24"/>
          <w:szCs w:val="24"/>
        </w:rPr>
        <w:t>É possível a pratica esportiva para todos? Como?</w:t>
      </w:r>
    </w:p>
    <w:p w:rsidR="00EA1894" w:rsidRPr="00824765" w:rsidRDefault="00EA1894" w:rsidP="00EA189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765">
        <w:rPr>
          <w:rFonts w:ascii="Times New Roman" w:hAnsi="Times New Roman" w:cs="Times New Roman"/>
          <w:sz w:val="24"/>
          <w:szCs w:val="24"/>
        </w:rPr>
        <w:t>O que você entendeu do artigo</w:t>
      </w:r>
    </w:p>
    <w:p w:rsidR="00EA1894" w:rsidRPr="00824765" w:rsidRDefault="00EA1894" w:rsidP="00EA189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765">
        <w:rPr>
          <w:rFonts w:ascii="Times New Roman" w:hAnsi="Times New Roman" w:cs="Times New Roman"/>
          <w:sz w:val="24"/>
          <w:szCs w:val="24"/>
        </w:rPr>
        <w:t>Quais os tipos de deficiência</w:t>
      </w:r>
    </w:p>
    <w:p w:rsidR="00EA1894" w:rsidRPr="00824765" w:rsidRDefault="00EA1894" w:rsidP="00EA189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765">
        <w:rPr>
          <w:rFonts w:ascii="Times New Roman" w:hAnsi="Times New Roman" w:cs="Times New Roman"/>
          <w:sz w:val="24"/>
          <w:szCs w:val="24"/>
        </w:rPr>
        <w:t xml:space="preserve">Como o esporte pode contribuir na vida de pessoas com deficiência  </w:t>
      </w:r>
    </w:p>
    <w:p w:rsidR="00EA1894" w:rsidRPr="00824765" w:rsidRDefault="00EA1894" w:rsidP="00EA189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765">
        <w:rPr>
          <w:rFonts w:ascii="Times New Roman" w:hAnsi="Times New Roman" w:cs="Times New Roman"/>
          <w:sz w:val="24"/>
          <w:szCs w:val="24"/>
        </w:rPr>
        <w:t>Escreva alguns pontos importantes para lidar com pessoas com deficiência</w:t>
      </w:r>
    </w:p>
    <w:p w:rsidR="00474B5C" w:rsidRPr="00824765" w:rsidRDefault="00474B5C" w:rsidP="00474B5C">
      <w:pPr>
        <w:rPr>
          <w:rFonts w:ascii="Times New Roman" w:hAnsi="Times New Roman" w:cs="Times New Roman"/>
          <w:sz w:val="24"/>
          <w:szCs w:val="24"/>
        </w:rPr>
      </w:pPr>
    </w:p>
    <w:p w:rsidR="00474B5C" w:rsidRPr="00824765" w:rsidRDefault="00474B5C" w:rsidP="00474B5C">
      <w:pPr>
        <w:rPr>
          <w:rFonts w:ascii="Times New Roman" w:hAnsi="Times New Roman" w:cs="Times New Roman"/>
          <w:sz w:val="24"/>
          <w:szCs w:val="24"/>
        </w:rPr>
      </w:pPr>
      <w:r w:rsidRPr="00824765">
        <w:rPr>
          <w:rFonts w:ascii="Times New Roman" w:hAnsi="Times New Roman" w:cs="Times New Roman"/>
          <w:sz w:val="24"/>
          <w:szCs w:val="24"/>
        </w:rPr>
        <w:t>Enviar. sarah@colegioednaroriz.com.br</w:t>
      </w:r>
    </w:p>
    <w:p w:rsidR="00474B5C" w:rsidRPr="00824765" w:rsidRDefault="00474B5C" w:rsidP="00474B5C">
      <w:pPr>
        <w:rPr>
          <w:rFonts w:ascii="Times New Roman" w:hAnsi="Times New Roman" w:cs="Times New Roman"/>
          <w:sz w:val="24"/>
          <w:szCs w:val="24"/>
        </w:rPr>
      </w:pPr>
    </w:p>
    <w:sectPr w:rsidR="00474B5C" w:rsidRPr="008247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C0117"/>
    <w:multiLevelType w:val="hybridMultilevel"/>
    <w:tmpl w:val="1062E0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E"/>
    <w:rsid w:val="00474B5C"/>
    <w:rsid w:val="0057192B"/>
    <w:rsid w:val="007906A4"/>
    <w:rsid w:val="00824765"/>
    <w:rsid w:val="00925456"/>
    <w:rsid w:val="00A83A1E"/>
    <w:rsid w:val="00EA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AEAD9-FAD9-42A4-81B8-F292EA6B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83A1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A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fdeportes.com/efd51/esporte.htm" TargetMode="External"/><Relationship Id="rId5" Type="http://schemas.openxmlformats.org/officeDocument/2006/relationships/hyperlink" Target="http://www.efdeport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edna roriz</cp:lastModifiedBy>
  <cp:revision>2</cp:revision>
  <dcterms:created xsi:type="dcterms:W3CDTF">2020-06-26T13:10:00Z</dcterms:created>
  <dcterms:modified xsi:type="dcterms:W3CDTF">2020-06-26T13:10:00Z</dcterms:modified>
</cp:coreProperties>
</file>