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52A2" w14:textId="77777777" w:rsidR="00C072F0" w:rsidRDefault="00264FA3">
      <w:bookmarkStart w:id="0" w:name="_GoBack"/>
      <w:bookmarkEnd w:id="0"/>
    </w:p>
    <w:p w14:paraId="4AAABA10" w14:textId="1477D738" w:rsidR="006E5EF5" w:rsidRDefault="006E5EF5"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 wp14:anchorId="6DABF9BD" wp14:editId="7998B953">
            <wp:extent cx="1114425" cy="1038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BFA">
        <w:t xml:space="preserve">                                                            </w:t>
      </w:r>
      <w:r w:rsidR="004E2F80">
        <w:t>3</w:t>
      </w:r>
      <w:r w:rsidR="002D7BFA">
        <w:t>º ano EM</w:t>
      </w:r>
    </w:p>
    <w:p w14:paraId="54883584" w14:textId="0879EF4F" w:rsidR="00AB2521" w:rsidRDefault="00AB2521"/>
    <w:p w14:paraId="48DE61D2" w14:textId="3A8FEA41" w:rsidR="00AB2521" w:rsidRDefault="00AB2521" w:rsidP="00AB2521">
      <w:pPr>
        <w:pStyle w:val="PargrafodaLista"/>
        <w:numPr>
          <w:ilvl w:val="0"/>
          <w:numId w:val="2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proofErr w:type="gramStart"/>
      <w:r>
        <w:t>below</w:t>
      </w:r>
      <w:proofErr w:type="spellEnd"/>
      <w:r>
        <w:t xml:space="preserve"> .</w:t>
      </w:r>
      <w:proofErr w:type="gramEnd"/>
    </w:p>
    <w:p w14:paraId="431CB1A7" w14:textId="77777777" w:rsidR="00AB2521" w:rsidRDefault="00AB2521" w:rsidP="00AB2521">
      <w:pPr>
        <w:pStyle w:val="Ttulo2"/>
        <w:shd w:val="clear" w:color="auto" w:fill="FFFFFF"/>
        <w:spacing w:before="240" w:beforeAutospacing="0" w:after="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br/>
      </w:r>
      <w:proofErr w:type="spellStart"/>
      <w:r>
        <w:rPr>
          <w:rFonts w:ascii="Segoe UI" w:hAnsi="Segoe UI" w:cs="Segoe UI"/>
          <w:color w:val="333333"/>
        </w:rPr>
        <w:t>Arts</w:t>
      </w:r>
      <w:proofErr w:type="spellEnd"/>
    </w:p>
    <w:p w14:paraId="3ED8329A" w14:textId="77777777" w:rsidR="00AB2521" w:rsidRDefault="00AB2521" w:rsidP="00AB2521">
      <w:pPr>
        <w:pStyle w:val="Ttulo1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Zoom </w:t>
      </w:r>
      <w:proofErr w:type="spellStart"/>
      <w:r>
        <w:rPr>
          <w:rFonts w:ascii="Segoe UI" w:hAnsi="Segoe UI" w:cs="Segoe UI"/>
          <w:color w:val="333333"/>
        </w:rPr>
        <w:t>Shabbat</w:t>
      </w:r>
      <w:proofErr w:type="spellEnd"/>
      <w:r>
        <w:rPr>
          <w:rFonts w:ascii="Segoe UI" w:hAnsi="Segoe UI" w:cs="Segoe UI"/>
          <w:color w:val="333333"/>
        </w:rPr>
        <w:t>, drive-</w:t>
      </w:r>
      <w:proofErr w:type="spellStart"/>
      <w:r>
        <w:rPr>
          <w:rFonts w:ascii="Segoe UI" w:hAnsi="Segoe UI" w:cs="Segoe UI"/>
          <w:color w:val="333333"/>
        </w:rPr>
        <w:t>through</w:t>
      </w:r>
      <w:proofErr w:type="spellEnd"/>
      <w:r>
        <w:rPr>
          <w:rFonts w:ascii="Segoe UI" w:hAnsi="Segoe UI" w:cs="Segoe UI"/>
          <w:color w:val="333333"/>
        </w:rPr>
        <w:t xml:space="preserve"> confessional: Faith </w:t>
      </w:r>
      <w:proofErr w:type="spellStart"/>
      <w:r>
        <w:rPr>
          <w:rFonts w:ascii="Segoe UI" w:hAnsi="Segoe UI" w:cs="Segoe UI"/>
          <w:color w:val="333333"/>
        </w:rPr>
        <w:t>during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coronavirus</w:t>
      </w:r>
      <w:proofErr w:type="spellEnd"/>
    </w:p>
    <w:p w14:paraId="071A1D1C" w14:textId="77777777" w:rsidR="00AB2521" w:rsidRDefault="00AB2521" w:rsidP="00AB2521">
      <w:p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proofErr w:type="spellStart"/>
      <w:r>
        <w:rPr>
          <w:rFonts w:ascii="Segoe UI" w:hAnsi="Segoe UI" w:cs="Segoe UI"/>
          <w:color w:val="333333"/>
          <w:sz w:val="21"/>
          <w:szCs w:val="21"/>
        </w:rPr>
        <w:t>SaveSharePrint</w:t>
      </w:r>
      <w:proofErr w:type="spellEnd"/>
    </w:p>
    <w:p w14:paraId="0FDB6283" w14:textId="0C229024" w:rsidR="00AB2521" w:rsidRDefault="00AB2521" w:rsidP="00AB2521">
      <w:p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noProof/>
          <w:color w:val="333333"/>
          <w:sz w:val="21"/>
          <w:szCs w:val="21"/>
          <w:lang w:eastAsia="pt-BR"/>
        </w:rPr>
        <w:drawing>
          <wp:inline distT="0" distB="0" distL="0" distR="0" wp14:anchorId="7247AF4A" wp14:editId="19EBF4FF">
            <wp:extent cx="5400040" cy="3032760"/>
            <wp:effectExtent l="0" t="0" r="0" b="0"/>
            <wp:docPr id="2" name="Imagem 2" descr="A phone on a stand records the front of a chu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hone on a stand records the front of a church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33333"/>
          <w:sz w:val="21"/>
          <w:szCs w:val="21"/>
        </w:rPr>
        <w:t xml:space="preserve">A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phone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is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used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to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livestream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Eucharistic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Adoration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service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at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Saint Ann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Catholic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Church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in Washington, D.C.,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on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March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29, 2020. The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Archdiocese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of Washington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has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temporarily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halted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all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public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Masses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gatherings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in an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effort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to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contain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spread of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coronavirus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Photo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: Carolyn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Kaster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/AP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Photo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 </w:t>
      </w:r>
    </w:p>
    <w:p w14:paraId="6E5EFCED" w14:textId="77777777" w:rsidR="00AB2521" w:rsidRDefault="00AB2521" w:rsidP="00AB2521">
      <w:p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proofErr w:type="spellStart"/>
      <w:r>
        <w:rPr>
          <w:rFonts w:ascii="Segoe UI" w:hAnsi="Segoe UI" w:cs="Segoe UI"/>
          <w:color w:val="333333"/>
          <w:sz w:val="21"/>
          <w:szCs w:val="21"/>
        </w:rPr>
        <w:t>By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 Christian Science Monitor,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adapted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by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Newsela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staff</w:t>
      </w:r>
    </w:p>
    <w:p w14:paraId="4D19F8EC" w14:textId="77777777" w:rsidR="00AB2521" w:rsidRDefault="00AB2521" w:rsidP="00AB2521">
      <w:p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Style w:val="stylesdetailslabel1tkrm"/>
          <w:rFonts w:ascii="Segoe UI" w:hAnsi="Segoe UI" w:cs="Segoe UI"/>
          <w:color w:val="767676"/>
          <w:sz w:val="21"/>
          <w:szCs w:val="21"/>
        </w:rPr>
        <w:t>Published:</w:t>
      </w:r>
      <w:r>
        <w:rPr>
          <w:rFonts w:ascii="Segoe UI" w:hAnsi="Segoe UI" w:cs="Segoe UI"/>
          <w:color w:val="333333"/>
          <w:sz w:val="21"/>
          <w:szCs w:val="21"/>
        </w:rPr>
        <w:t>04/13/2020</w:t>
      </w:r>
    </w:p>
    <w:p w14:paraId="786F5411" w14:textId="77777777" w:rsidR="00AB2521" w:rsidRDefault="00AB2521" w:rsidP="00AB2521">
      <w:pPr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Style w:val="stylesdetailslabel1tkrm"/>
          <w:rFonts w:ascii="Segoe UI" w:hAnsi="Segoe UI" w:cs="Segoe UI"/>
          <w:color w:val="767676"/>
          <w:sz w:val="21"/>
          <w:szCs w:val="21"/>
        </w:rPr>
        <w:lastRenderedPageBreak/>
        <w:t>Word Count:</w:t>
      </w:r>
      <w:r>
        <w:rPr>
          <w:rStyle w:val="stylesdetailsinfo28t4k"/>
          <w:rFonts w:ascii="Segoe UI" w:hAnsi="Segoe UI" w:cs="Segoe UI"/>
          <w:color w:val="333333"/>
          <w:sz w:val="21"/>
          <w:szCs w:val="21"/>
        </w:rPr>
        <w:t>986</w:t>
      </w:r>
    </w:p>
    <w:p w14:paraId="61F90450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t>Father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Corey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Bassett-Tirrell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was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shocked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line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cars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parking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lot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St.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Mary's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Church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Chelmsford, Massachusetts.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waited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participate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church's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first-ever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drive-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through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confessional.</w:t>
      </w:r>
    </w:p>
    <w:p w14:paraId="29275FE2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t>Catholics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practice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tradition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confession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Confession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admitting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one's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sins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church's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priest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doing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people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receive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forgiveness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blessing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66962D60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coronavirus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COVID-19,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forced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many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communities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stop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physical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gatherings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prayer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worship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 </w:t>
      </w:r>
    </w:p>
    <w:p w14:paraId="2A57B8A2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t>Bassett-Tirrell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 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chair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surrounded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orange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traffic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cones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keep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cars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safe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distance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From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priest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offered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chance for drive-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through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confession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Seventeen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people came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two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hours.</w:t>
      </w:r>
    </w:p>
    <w:p w14:paraId="0252E2E4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t>Like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many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places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worship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across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United States,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two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Roman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Catholic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churches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Boston, Massachusetts, 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suspended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all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physical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gatherings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This includes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celebration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Mass. Mass is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central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act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worship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Catholics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40D6F59B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 w:rsidRPr="00264FA3">
        <w:rPr>
          <w:rFonts w:ascii="Georgia" w:hAnsi="Georgia" w:cs="Segoe UI"/>
          <w:color w:val="333333"/>
          <w:sz w:val="21"/>
          <w:szCs w:val="21"/>
          <w:lang w:val="en-US"/>
        </w:rPr>
        <w:t xml:space="preserve">Bassett-Tirrell's church is prepared to livestream regular worship services. It already had social media options for those unable to attend in person. Still, Bassett-Tirrell says these technologies are not substitutes for some essential traditions of Catholic worship.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Many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traditions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require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people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present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11991EAB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"But I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this as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great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opportunity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—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though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difficult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," 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Bassett-Tirrell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who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became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priest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last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year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 </w:t>
      </w:r>
    </w:p>
    <w:p w14:paraId="3A3A4B0E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>"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prayer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people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will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come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back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altar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time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when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it's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safe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again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deeper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understanding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,"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695E361E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The United States is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midst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a new era of social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distancing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coronavirus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stopped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gatherings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across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country.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following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these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guidelines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communities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worship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including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mosques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Muslims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synagogues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Jews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been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forced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find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forms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gatherings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traditional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worship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5E4F1B87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lastRenderedPageBreak/>
        <w:t xml:space="preserve">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vast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majority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turned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technology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are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using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interactive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teleconferenced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gatherings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livestreamed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services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even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old-fashioned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conference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calls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1BDFE2D6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many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though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absence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physical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traditions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presented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important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questions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about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spirituality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770DE895" w14:textId="77777777" w:rsidR="00AB2521" w:rsidRDefault="00AB2521" w:rsidP="00AB2521">
      <w:pPr>
        <w:pStyle w:val="Ttulo2"/>
        <w:shd w:val="clear" w:color="auto" w:fill="FFFFFF"/>
        <w:spacing w:line="360" w:lineRule="atLeast"/>
        <w:rPr>
          <w:rFonts w:ascii="Georgia" w:hAnsi="Georgia" w:cs="Segoe UI"/>
          <w:color w:val="333333"/>
        </w:rPr>
      </w:pPr>
      <w:proofErr w:type="spellStart"/>
      <w:r>
        <w:rPr>
          <w:rFonts w:ascii="Georgia" w:hAnsi="Georgia" w:cs="Segoe UI"/>
          <w:color w:val="333333"/>
        </w:rPr>
        <w:t>If</w:t>
      </w:r>
      <w:proofErr w:type="spellEnd"/>
      <w:r>
        <w:rPr>
          <w:rFonts w:ascii="Georgia" w:hAnsi="Georgia" w:cs="Segoe UI"/>
          <w:color w:val="333333"/>
        </w:rPr>
        <w:t xml:space="preserve"> </w:t>
      </w:r>
      <w:proofErr w:type="spellStart"/>
      <w:r>
        <w:rPr>
          <w:rFonts w:ascii="Georgia" w:hAnsi="Georgia" w:cs="Segoe UI"/>
          <w:color w:val="333333"/>
        </w:rPr>
        <w:t>It's</w:t>
      </w:r>
      <w:proofErr w:type="spellEnd"/>
      <w:r>
        <w:rPr>
          <w:rFonts w:ascii="Georgia" w:hAnsi="Georgia" w:cs="Segoe UI"/>
          <w:color w:val="333333"/>
        </w:rPr>
        <w:t xml:space="preserve"> Online, Is It </w:t>
      </w:r>
      <w:proofErr w:type="spellStart"/>
      <w:r>
        <w:rPr>
          <w:rFonts w:ascii="Georgia" w:hAnsi="Georgia" w:cs="Segoe UI"/>
          <w:color w:val="333333"/>
        </w:rPr>
        <w:t>Jumu'ah</w:t>
      </w:r>
      <w:proofErr w:type="spellEnd"/>
      <w:r>
        <w:rPr>
          <w:rFonts w:ascii="Georgia" w:hAnsi="Georgia" w:cs="Segoe UI"/>
          <w:color w:val="333333"/>
        </w:rPr>
        <w:t>?</w:t>
      </w:r>
    </w:p>
    <w:p w14:paraId="6BA088D9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>"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suspend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Friday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prayer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suspend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obligation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been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made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quite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clear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Scripture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is quite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serious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,"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Selaedin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Maksut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He is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scholar in New Jersey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works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Council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American-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Islamic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Relations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Friday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prayer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services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are part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social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rhythms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American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Muslim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communities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They're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time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place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discuss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politics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business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aspects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life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08AEDC41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week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March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16, as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seriousness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coronavirus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began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unfold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United States,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Muslim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communities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throughout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New York and New Jersey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"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pulling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their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hair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out,"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Maksut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tried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decide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March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19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whether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not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cancel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prayer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services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 </w:t>
      </w:r>
    </w:p>
    <w:p w14:paraId="374460FC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primary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day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worship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Muslims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called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Jumu'ah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It is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requirement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all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adult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Muslim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men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5549864D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"The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conversation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was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well,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how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about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just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sermon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Facebook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 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everyone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observe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from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home?"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said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Maksut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00B22140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t>Maksut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said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group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scholars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decided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tradition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Jumu'ah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must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with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people.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an online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sermon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would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not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qualify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importance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Jumu'ah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comes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from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physical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people.</w:t>
      </w:r>
    </w:p>
    <w:p w14:paraId="4CB24F98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>"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You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might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listening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home, but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you're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really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not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participating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essential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physical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collective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group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effort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,"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Maksut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said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idea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an online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Jumu'ah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sermon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6FA44EA9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Still,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Muslim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Maksut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others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preservation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human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life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is more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important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all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obligations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0D6AA9E6" w14:textId="77777777" w:rsidR="00AB2521" w:rsidRDefault="00AB2521" w:rsidP="00AB2521">
      <w:pPr>
        <w:pStyle w:val="Ttulo2"/>
        <w:shd w:val="clear" w:color="auto" w:fill="FFFFFF"/>
        <w:spacing w:line="360" w:lineRule="atLeast"/>
        <w:rPr>
          <w:rFonts w:ascii="Georgia" w:hAnsi="Georgia" w:cs="Segoe UI"/>
          <w:color w:val="333333"/>
        </w:rPr>
      </w:pPr>
      <w:proofErr w:type="spellStart"/>
      <w:r>
        <w:rPr>
          <w:rFonts w:ascii="Georgia" w:hAnsi="Georgia" w:cs="Segoe UI"/>
          <w:color w:val="333333"/>
        </w:rPr>
        <w:t>Shabbat</w:t>
      </w:r>
      <w:proofErr w:type="spellEnd"/>
      <w:r>
        <w:rPr>
          <w:rFonts w:ascii="Georgia" w:hAnsi="Georgia" w:cs="Segoe UI"/>
          <w:color w:val="333333"/>
        </w:rPr>
        <w:t xml:space="preserve"> Via Zoom</w:t>
      </w:r>
    </w:p>
    <w:p w14:paraId="5004A3D0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lastRenderedPageBreak/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March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20,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synagogue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Temple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Beth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O'r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Beth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Torah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New Jersey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welcomed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Shabbat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Jewish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worship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service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using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video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technology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Zoom.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Shabbat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day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Jewish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It starts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Friday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sunset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continues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until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following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evening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 </w:t>
      </w:r>
    </w:p>
    <w:p w14:paraId="5D0D326F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"People are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just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trying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get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accustomed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technology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," 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said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synagogue's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Steven Stern.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He's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also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planning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group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meetings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Zoom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discuss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 </w:t>
      </w:r>
    </w:p>
    <w:p w14:paraId="5E54BE4A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>"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We're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hoping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combine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elements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service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together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with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opportunity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where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actually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each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hear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each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ask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questions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answer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questions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really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way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connect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feel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part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," Stern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74150149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t>Coronavirus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thrust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questions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about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religion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nature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digital age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into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regular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conversation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Reverend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Paul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Brandeis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Raushenbush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He is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Baptist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minister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Raushenbush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spent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significant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part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his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nearly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25-year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career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involved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with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online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church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communities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64DF36A4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"The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truth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is,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are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touch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with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another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much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more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because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technology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before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not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less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,"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 "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Facebook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page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feels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like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prayer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circle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and people are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reaching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out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another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people are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showing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another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new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unprecedented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are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allowing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sense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deep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community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."</w:t>
      </w:r>
    </w:p>
    <w:p w14:paraId="62402BC9" w14:textId="77777777" w:rsidR="00AB2521" w:rsidRDefault="00AB2521" w:rsidP="00AB2521">
      <w:pPr>
        <w:pStyle w:val="Ttulo2"/>
        <w:shd w:val="clear" w:color="auto" w:fill="FFFFFF"/>
        <w:spacing w:line="360" w:lineRule="atLeast"/>
        <w:rPr>
          <w:rFonts w:ascii="Georgia" w:hAnsi="Georgia" w:cs="Segoe UI"/>
          <w:color w:val="333333"/>
        </w:rPr>
      </w:pPr>
      <w:proofErr w:type="spellStart"/>
      <w:r>
        <w:rPr>
          <w:rFonts w:ascii="Georgia" w:hAnsi="Georgia" w:cs="Segoe UI"/>
          <w:color w:val="333333"/>
        </w:rPr>
        <w:t>On</w:t>
      </w:r>
      <w:proofErr w:type="spellEnd"/>
      <w:r>
        <w:rPr>
          <w:rFonts w:ascii="Georgia" w:hAnsi="Georgia" w:cs="Segoe UI"/>
          <w:color w:val="333333"/>
        </w:rPr>
        <w:t xml:space="preserve"> This Virtual Rock</w:t>
      </w:r>
    </w:p>
    <w:p w14:paraId="52DCA1AC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March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22,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Raushenbush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helped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lead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church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using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virtual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environment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Altspace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Using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avatars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a virtual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grass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field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virtual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minister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people in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guided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10-minute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meditation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asked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with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him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large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rock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field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753333A6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He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asked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how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holding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As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many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those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gathered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responded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others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could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virtually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express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their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emotions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with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"emoticons." Some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released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hearts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bubbled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above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their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heads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express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their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connection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speaker's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words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48516449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>"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actually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things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another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show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another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deeply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loving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 and show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our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vulnerability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and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present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one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another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a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way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sometimes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face-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-face meetings do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not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allow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,"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says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Raushenbush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75811D75" w14:textId="77777777" w:rsidR="00AB2521" w:rsidRDefault="00AB2521" w:rsidP="00AB2521">
      <w:pPr>
        <w:shd w:val="clear" w:color="auto" w:fill="FFFFFF"/>
        <w:spacing w:before="100" w:beforeAutospacing="1" w:after="264" w:line="408" w:lineRule="atLeast"/>
        <w:rPr>
          <w:rFonts w:ascii="Georgia" w:hAnsi="Georgia" w:cs="Segoe UI"/>
          <w:color w:val="333333"/>
          <w:sz w:val="21"/>
          <w:szCs w:val="21"/>
        </w:rPr>
      </w:pPr>
      <w:proofErr w:type="spellStart"/>
      <w:r>
        <w:rPr>
          <w:rFonts w:ascii="Georgia" w:hAnsi="Georgia" w:cs="Segoe UI"/>
          <w:color w:val="333333"/>
          <w:sz w:val="21"/>
          <w:szCs w:val="21"/>
        </w:rPr>
        <w:lastRenderedPageBreak/>
        <w:t>Something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similar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happened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drive-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through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confessional in St.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Mary's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parking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lot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.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Bassett-Tirrell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said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some people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who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stopped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by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told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him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were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less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intimidated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come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confession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in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their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cars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755402A5" w14:textId="345E8837" w:rsidR="00AB2521" w:rsidRDefault="00AB2521" w:rsidP="00AB2521">
      <w:pPr>
        <w:shd w:val="clear" w:color="auto" w:fill="FFFFFF"/>
        <w:spacing w:before="100" w:beforeAutospacing="1" w:after="0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Still,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many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are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longing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for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time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when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they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can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return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forms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of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worship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are central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faith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.</w:t>
      </w:r>
    </w:p>
    <w:p w14:paraId="299C7ED9" w14:textId="26F9836A" w:rsidR="00FA50CE" w:rsidRDefault="00264FA3" w:rsidP="00AB2521">
      <w:pPr>
        <w:shd w:val="clear" w:color="auto" w:fill="FFFFFF"/>
        <w:spacing w:before="100" w:beforeAutospacing="1" w:after="0" w:line="408" w:lineRule="atLeast"/>
        <w:rPr>
          <w:rFonts w:ascii="Georgia" w:hAnsi="Georgia" w:cs="Segoe UI"/>
          <w:color w:val="333333"/>
          <w:sz w:val="21"/>
          <w:szCs w:val="21"/>
        </w:rPr>
      </w:pPr>
      <w:hyperlink r:id="rId7" w:history="1">
        <w:r w:rsidR="00FA50CE">
          <w:rPr>
            <w:rStyle w:val="Hyperlink"/>
          </w:rPr>
          <w:t>https://newsela.com/read/faith-during-coronavirus/id/2001007583/?utm_source=aotd&amp;utm_medium=email&amp;utm_campaign=test-1&amp;utm_content=news-1</w:t>
        </w:r>
      </w:hyperlink>
    </w:p>
    <w:p w14:paraId="468CC867" w14:textId="1F54AC1A" w:rsidR="00AB2521" w:rsidRDefault="00AB2521" w:rsidP="00AB252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0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 xml:space="preserve">Use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least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120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words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to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write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what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you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understood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about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the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text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Segoe UI"/>
          <w:color w:val="333333"/>
          <w:sz w:val="21"/>
          <w:szCs w:val="21"/>
        </w:rPr>
        <w:t>above</w:t>
      </w:r>
      <w:proofErr w:type="spellEnd"/>
      <w:r>
        <w:rPr>
          <w:rFonts w:ascii="Georgia" w:hAnsi="Georgia" w:cs="Segoe UI"/>
          <w:color w:val="333333"/>
          <w:sz w:val="21"/>
          <w:szCs w:val="21"/>
        </w:rPr>
        <w:t>:</w:t>
      </w:r>
    </w:p>
    <w:p w14:paraId="0E5B1F7D" w14:textId="2C7BEB9E" w:rsidR="00AB2521" w:rsidRPr="00AB2521" w:rsidRDefault="00AB2521" w:rsidP="00AB2521">
      <w:pPr>
        <w:pStyle w:val="PargrafodaLista"/>
        <w:shd w:val="clear" w:color="auto" w:fill="FFFFFF"/>
        <w:spacing w:before="100" w:beforeAutospacing="1" w:after="0" w:line="408" w:lineRule="atLeast"/>
        <w:rPr>
          <w:rFonts w:ascii="Georgia" w:hAnsi="Georgia" w:cs="Segoe UI"/>
          <w:color w:val="333333"/>
          <w:sz w:val="21"/>
          <w:szCs w:val="21"/>
        </w:rPr>
      </w:pPr>
      <w:r>
        <w:rPr>
          <w:rFonts w:ascii="Georgia" w:hAnsi="Georgia" w:cs="Segoe UI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0B0C8" w14:textId="4C41D43C" w:rsidR="00AB2521" w:rsidRPr="00AB2521" w:rsidRDefault="00AB2521" w:rsidP="00AB2521">
      <w:pPr>
        <w:shd w:val="clear" w:color="auto" w:fill="FFFFFF"/>
        <w:spacing w:line="240" w:lineRule="auto"/>
        <w:rPr>
          <w:rFonts w:ascii="Segoe UI" w:hAnsi="Segoe UI" w:cs="Segoe UI"/>
          <w:b/>
          <w:bCs/>
          <w:color w:val="333333"/>
          <w:sz w:val="21"/>
          <w:szCs w:val="21"/>
        </w:rPr>
      </w:pPr>
    </w:p>
    <w:p w14:paraId="32EDF3BA" w14:textId="19F1B5B2" w:rsidR="0067201D" w:rsidRDefault="0067201D" w:rsidP="00AB2521">
      <w:pPr>
        <w:pStyle w:val="PargrafodaLista"/>
      </w:pPr>
    </w:p>
    <w:sectPr w:rsidR="0067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46E8"/>
    <w:multiLevelType w:val="hybridMultilevel"/>
    <w:tmpl w:val="5930E2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1F26"/>
    <w:multiLevelType w:val="hybridMultilevel"/>
    <w:tmpl w:val="4A8A0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D"/>
    <w:rsid w:val="000F3489"/>
    <w:rsid w:val="00216DCD"/>
    <w:rsid w:val="00264FA3"/>
    <w:rsid w:val="0028499D"/>
    <w:rsid w:val="002C4A0D"/>
    <w:rsid w:val="002D7BFA"/>
    <w:rsid w:val="00487A8C"/>
    <w:rsid w:val="004E2F80"/>
    <w:rsid w:val="005307ED"/>
    <w:rsid w:val="0067201D"/>
    <w:rsid w:val="00680B45"/>
    <w:rsid w:val="006E5EF5"/>
    <w:rsid w:val="0072744D"/>
    <w:rsid w:val="00741601"/>
    <w:rsid w:val="0083739D"/>
    <w:rsid w:val="0097157E"/>
    <w:rsid w:val="00A03C64"/>
    <w:rsid w:val="00A11E27"/>
    <w:rsid w:val="00AB2521"/>
    <w:rsid w:val="00C03ADC"/>
    <w:rsid w:val="00DC1897"/>
    <w:rsid w:val="00F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438C"/>
  <w15:chartTrackingRefBased/>
  <w15:docId w15:val="{02F3380D-236C-4E6E-9585-D25C120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2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B2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B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B2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0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20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201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B25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B25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B25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B25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tylesdetailslabel1tkrm">
    <w:name w:val="styles__detailslabel___1tkrm"/>
    <w:basedOn w:val="Fontepargpadro"/>
    <w:rsid w:val="00AB2521"/>
  </w:style>
  <w:style w:type="character" w:customStyle="1" w:styleId="stylesdetailsinfo28t4k">
    <w:name w:val="styles__detailsinfo___28t4k"/>
    <w:basedOn w:val="Fontepargpadro"/>
    <w:rsid w:val="00AB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598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554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single" w:sz="6" w:space="0" w:color="767676"/>
                                        <w:left w:val="single" w:sz="6" w:space="0" w:color="767676"/>
                                        <w:bottom w:val="single" w:sz="6" w:space="0" w:color="767676"/>
                                        <w:right w:val="single" w:sz="6" w:space="0" w:color="767676"/>
                                      </w:divBdr>
                                      <w:divsChild>
                                        <w:div w:id="1467383687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0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7367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6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813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2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270189">
                                          <w:marLeft w:val="0"/>
                                          <w:marRight w:val="0"/>
                                          <w:marTop w:val="285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0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6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4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70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466626">
                                          <w:marLeft w:val="0"/>
                                          <w:marRight w:val="0"/>
                                          <w:marTop w:val="285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5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1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0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63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303462">
                                          <w:marLeft w:val="0"/>
                                          <w:marRight w:val="0"/>
                                          <w:marTop w:val="285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ela.com/read/faith-during-coronavirus/id/2001007583/?utm_source=aotd&amp;utm_medium=email&amp;utm_campaign=test-1&amp;utm_content=new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2020-04-18T20:47:00Z</dcterms:created>
  <dcterms:modified xsi:type="dcterms:W3CDTF">2020-04-18T20:47:00Z</dcterms:modified>
</cp:coreProperties>
</file>