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48" w:rsidRDefault="00565348" w:rsidP="00565348">
      <w:pPr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t>Sugestões de vídeos educativos para a turma do</w:t>
      </w:r>
      <w:r w:rsidR="00A62CFE">
        <w:rPr>
          <w:rFonts w:ascii="Arial" w:hAnsi="Arial" w:cs="Arial"/>
          <w:b/>
          <w:i/>
          <w:sz w:val="32"/>
          <w:szCs w:val="32"/>
        </w:rPr>
        <w:t xml:space="preserve"> infantil 1 e</w:t>
      </w:r>
      <w:r w:rsidR="00A32348">
        <w:rPr>
          <w:rFonts w:ascii="Arial" w:hAnsi="Arial" w:cs="Arial"/>
          <w:b/>
          <w:i/>
          <w:sz w:val="32"/>
          <w:szCs w:val="32"/>
        </w:rPr>
        <w:t xml:space="preserve"> 2</w:t>
      </w:r>
      <w:r w:rsidR="00A32348">
        <w:rPr>
          <w:rFonts w:ascii="Arial" w:hAnsi="Arial" w:cs="Arial"/>
          <w:b/>
          <w:i/>
          <w:sz w:val="32"/>
          <w:szCs w:val="32"/>
        </w:rPr>
        <w:br/>
        <w:t>Semana do dia 13</w:t>
      </w:r>
      <w:r w:rsidR="00D63A20">
        <w:rPr>
          <w:rFonts w:ascii="Arial" w:hAnsi="Arial" w:cs="Arial"/>
          <w:b/>
          <w:i/>
          <w:sz w:val="32"/>
          <w:szCs w:val="32"/>
        </w:rPr>
        <w:t>/07</w:t>
      </w:r>
      <w:r w:rsidR="00BF5E60">
        <w:rPr>
          <w:rFonts w:ascii="Arial" w:hAnsi="Arial" w:cs="Arial"/>
          <w:b/>
          <w:i/>
          <w:sz w:val="32"/>
          <w:szCs w:val="32"/>
        </w:rPr>
        <w:t xml:space="preserve"> ao dia</w:t>
      </w:r>
      <w:r w:rsidR="00A32348">
        <w:rPr>
          <w:rFonts w:ascii="Arial" w:hAnsi="Arial" w:cs="Arial"/>
          <w:b/>
          <w:i/>
          <w:sz w:val="32"/>
          <w:szCs w:val="32"/>
        </w:rPr>
        <w:t xml:space="preserve"> 14</w:t>
      </w:r>
      <w:r w:rsidR="00A96509">
        <w:rPr>
          <w:rFonts w:ascii="Arial" w:hAnsi="Arial" w:cs="Arial"/>
          <w:b/>
          <w:i/>
          <w:sz w:val="32"/>
          <w:szCs w:val="32"/>
        </w:rPr>
        <w:t>/07</w:t>
      </w:r>
      <w:r>
        <w:rPr>
          <w:rFonts w:ascii="Arial" w:hAnsi="Arial" w:cs="Arial"/>
          <w:b/>
          <w:i/>
          <w:sz w:val="32"/>
          <w:szCs w:val="32"/>
        </w:rPr>
        <w:br/>
        <w:t>Professora Alessandra Faria</w:t>
      </w:r>
    </w:p>
    <w:p w:rsidR="00B84E5E" w:rsidRDefault="00B84E5E" w:rsidP="00565348">
      <w:pPr>
        <w:rPr>
          <w:rFonts w:ascii="Arial" w:hAnsi="Arial" w:cs="Arial"/>
          <w:b/>
          <w:i/>
          <w:sz w:val="32"/>
          <w:szCs w:val="32"/>
        </w:rPr>
      </w:pPr>
    </w:p>
    <w:p w:rsidR="00E74CDB" w:rsidRDefault="00A32348" w:rsidP="00E74CDB">
      <w:r>
        <w:rPr>
          <w:rFonts w:ascii="Arial" w:hAnsi="Arial" w:cs="Arial"/>
          <w:b/>
          <w:i/>
          <w:sz w:val="32"/>
          <w:szCs w:val="32"/>
        </w:rPr>
        <w:t>Segunda feira dia 13</w:t>
      </w:r>
      <w:r w:rsidR="00A96509">
        <w:rPr>
          <w:rFonts w:ascii="Arial" w:hAnsi="Arial" w:cs="Arial"/>
          <w:b/>
          <w:i/>
          <w:sz w:val="32"/>
          <w:szCs w:val="32"/>
        </w:rPr>
        <w:t>/</w:t>
      </w:r>
      <w:r w:rsidR="00D63A20">
        <w:rPr>
          <w:rFonts w:ascii="Arial" w:hAnsi="Arial" w:cs="Arial"/>
          <w:b/>
          <w:i/>
          <w:sz w:val="32"/>
          <w:szCs w:val="32"/>
        </w:rPr>
        <w:t>07</w:t>
      </w:r>
      <w:r w:rsidR="00E74CDB">
        <w:rPr>
          <w:rFonts w:ascii="Arial" w:hAnsi="Arial" w:cs="Arial"/>
          <w:b/>
          <w:i/>
          <w:sz w:val="32"/>
          <w:szCs w:val="32"/>
        </w:rPr>
        <w:br/>
      </w:r>
      <w:r w:rsidR="00E74CDB" w:rsidRPr="00565348">
        <w:rPr>
          <w:rFonts w:ascii="Arial" w:hAnsi="Arial" w:cs="Arial"/>
          <w:b/>
          <w:sz w:val="24"/>
          <w:szCs w:val="24"/>
        </w:rPr>
        <w:t>Linguagem Oral e Escrita</w:t>
      </w:r>
      <w:r w:rsidR="00E74CDB" w:rsidRPr="00565348">
        <w:rPr>
          <w:rFonts w:ascii="Arial" w:hAnsi="Arial" w:cs="Arial"/>
          <w:b/>
          <w:sz w:val="24"/>
          <w:szCs w:val="24"/>
        </w:rPr>
        <w:br/>
      </w:r>
      <w:r>
        <w:t>Família silábica do P</w:t>
      </w:r>
      <w:r w:rsidR="00BF5E60">
        <w:br/>
        <w:t>Vídeo para trabal</w:t>
      </w:r>
      <w:r>
        <w:t>har as silabas PA, PE, PI, PO, P</w:t>
      </w:r>
      <w:r w:rsidR="00BF5E60">
        <w:t>U</w:t>
      </w:r>
      <w:r w:rsidR="00BF5E60">
        <w:br/>
      </w:r>
      <w:hyperlink r:id="rId4" w:history="1">
        <w:r>
          <w:rPr>
            <w:rStyle w:val="Hyperlink"/>
          </w:rPr>
          <w:t>https://www.youtube.com/watch?v=mqIhB47_d90</w:t>
        </w:r>
      </w:hyperlink>
    </w:p>
    <w:p w:rsidR="00EF2D98" w:rsidRDefault="00EF2D98" w:rsidP="00EF2D98">
      <w:r>
        <w:rPr>
          <w:rFonts w:ascii="Arial" w:hAnsi="Arial" w:cs="Arial"/>
          <w:b/>
          <w:sz w:val="24"/>
          <w:szCs w:val="24"/>
        </w:rPr>
        <w:br/>
      </w:r>
      <w:r w:rsidRPr="00565348">
        <w:rPr>
          <w:rFonts w:ascii="Arial" w:hAnsi="Arial" w:cs="Arial"/>
          <w:b/>
          <w:sz w:val="24"/>
          <w:szCs w:val="24"/>
        </w:rPr>
        <w:t>Matemática</w:t>
      </w:r>
      <w:r>
        <w:rPr>
          <w:rStyle w:val="Hyperlink"/>
        </w:rPr>
        <w:br/>
      </w:r>
      <w:r>
        <w:t>História dos números</w:t>
      </w:r>
      <w:r>
        <w:br/>
        <w:t xml:space="preserve">Vídeo para </w:t>
      </w:r>
      <w:proofErr w:type="gramStart"/>
      <w:r>
        <w:t>trabalhar  a</w:t>
      </w:r>
      <w:proofErr w:type="gramEnd"/>
      <w:r>
        <w:t xml:space="preserve"> sequência numérica  de 0 ao 9</w:t>
      </w:r>
      <w:r>
        <w:br/>
      </w:r>
      <w:hyperlink r:id="rId5" w:history="1">
        <w:r>
          <w:rPr>
            <w:rStyle w:val="Hyperlink"/>
          </w:rPr>
          <w:t>https://www.youtube.com/watch?v=wbLpvaaWjng</w:t>
        </w:r>
      </w:hyperlink>
    </w:p>
    <w:p w:rsidR="00EF2D98" w:rsidRDefault="00EF2D98" w:rsidP="00EF2D98">
      <w:r>
        <w:rPr>
          <w:rFonts w:ascii="Arial" w:hAnsi="Arial" w:cs="Arial"/>
          <w:b/>
          <w:sz w:val="24"/>
          <w:szCs w:val="24"/>
        </w:rPr>
        <w:br/>
      </w:r>
      <w:r w:rsidRPr="00565348">
        <w:rPr>
          <w:rFonts w:ascii="Arial" w:hAnsi="Arial" w:cs="Arial"/>
          <w:b/>
          <w:sz w:val="24"/>
          <w:szCs w:val="24"/>
        </w:rPr>
        <w:t>Natureza e sociedade</w:t>
      </w:r>
      <w:r w:rsidRPr="00565348">
        <w:rPr>
          <w:rFonts w:ascii="Arial" w:hAnsi="Arial" w:cs="Arial"/>
          <w:b/>
          <w:sz w:val="24"/>
          <w:szCs w:val="24"/>
        </w:rPr>
        <w:br/>
      </w:r>
      <w:r>
        <w:t>Historia menina bonita do laço de fita</w:t>
      </w:r>
      <w:r>
        <w:br/>
        <w:t>Vídeo para trabalhar as diferenças</w:t>
      </w:r>
      <w:r>
        <w:br/>
      </w:r>
      <w:hyperlink r:id="rId6" w:history="1">
        <w:r>
          <w:rPr>
            <w:rStyle w:val="Hyperlink"/>
          </w:rPr>
          <w:t>https://www.youtube.com/watch?v=UhR8SXhQv6s</w:t>
        </w:r>
      </w:hyperlink>
      <w:r>
        <w:br/>
      </w:r>
    </w:p>
    <w:p w:rsidR="00EF2D98" w:rsidRPr="00EF2D98" w:rsidRDefault="00EF2D98" w:rsidP="00EF2D98">
      <w:pPr>
        <w:rPr>
          <w:rStyle w:val="Hyperlink"/>
          <w:color w:val="auto"/>
          <w:u w:val="none"/>
        </w:rPr>
      </w:pPr>
      <w:r>
        <w:br/>
      </w:r>
      <w:r w:rsidR="00A32348">
        <w:rPr>
          <w:rFonts w:ascii="Arial" w:hAnsi="Arial" w:cs="Arial"/>
          <w:b/>
          <w:i/>
          <w:sz w:val="32"/>
          <w:szCs w:val="32"/>
        </w:rPr>
        <w:t>Terça feira dia 14</w:t>
      </w:r>
      <w:r w:rsidR="00D63A20">
        <w:rPr>
          <w:rFonts w:ascii="Arial" w:hAnsi="Arial" w:cs="Arial"/>
          <w:b/>
          <w:i/>
          <w:sz w:val="32"/>
          <w:szCs w:val="32"/>
        </w:rPr>
        <w:t>/07</w:t>
      </w:r>
      <w:r w:rsidR="00E74CDB">
        <w:rPr>
          <w:rFonts w:ascii="Arial" w:hAnsi="Arial" w:cs="Arial"/>
          <w:b/>
          <w:i/>
          <w:sz w:val="32"/>
          <w:szCs w:val="32"/>
        </w:rPr>
        <w:br/>
      </w:r>
      <w:r w:rsidR="00E74CDB" w:rsidRPr="00565348">
        <w:rPr>
          <w:rFonts w:ascii="Arial" w:hAnsi="Arial" w:cs="Arial"/>
          <w:b/>
          <w:sz w:val="24"/>
          <w:szCs w:val="24"/>
        </w:rPr>
        <w:t>Matemática</w:t>
      </w:r>
      <w:r w:rsidR="00E74CDB">
        <w:rPr>
          <w:rStyle w:val="Hyperlink"/>
        </w:rPr>
        <w:br/>
      </w:r>
      <w:r w:rsidR="00402697">
        <w:t>Família do número 10</w:t>
      </w:r>
      <w:r w:rsidR="00B37F79">
        <w:br/>
        <w:t xml:space="preserve">Vídeo para </w:t>
      </w:r>
      <w:r>
        <w:t>trabalhar a</w:t>
      </w:r>
      <w:r w:rsidR="00402697">
        <w:t xml:space="preserve"> sequência </w:t>
      </w:r>
      <w:r>
        <w:t>numérica de</w:t>
      </w:r>
      <w:r w:rsidR="00402697">
        <w:t xml:space="preserve"> 10 ao 19</w:t>
      </w:r>
      <w:r w:rsidR="00402697">
        <w:br/>
      </w:r>
      <w:hyperlink r:id="rId7" w:history="1">
        <w:r w:rsidR="00402697">
          <w:rPr>
            <w:rStyle w:val="Hyperlink"/>
          </w:rPr>
          <w:t>https://www.youtube.com/watch?v=rJjXV9sCPa0</w:t>
        </w:r>
      </w:hyperlink>
      <w:r>
        <w:rPr>
          <w:rStyle w:val="Hyperlink"/>
        </w:rPr>
        <w:br/>
      </w:r>
    </w:p>
    <w:p w:rsidR="00EF2D98" w:rsidRDefault="00EF2D98" w:rsidP="00EF2D98">
      <w:pPr>
        <w:rPr>
          <w:rStyle w:val="Hyperlink"/>
        </w:rPr>
      </w:pPr>
      <w:r w:rsidRPr="00565348">
        <w:rPr>
          <w:rFonts w:ascii="Arial" w:hAnsi="Arial" w:cs="Arial"/>
          <w:b/>
          <w:sz w:val="24"/>
          <w:szCs w:val="24"/>
        </w:rPr>
        <w:t>Linguagem Oral e Escrita</w:t>
      </w:r>
      <w:r w:rsidRPr="00565348">
        <w:rPr>
          <w:rFonts w:ascii="Arial" w:hAnsi="Arial" w:cs="Arial"/>
          <w:b/>
          <w:sz w:val="24"/>
          <w:szCs w:val="24"/>
        </w:rPr>
        <w:br/>
      </w:r>
      <w:r>
        <w:t>Família silábica do P</w:t>
      </w:r>
      <w:r>
        <w:br/>
        <w:t>Vídeo para trabalhar as silabas PA, PE, PI, PO, PU</w:t>
      </w:r>
      <w:r>
        <w:br/>
      </w:r>
      <w:hyperlink r:id="rId8" w:history="1">
        <w:r>
          <w:rPr>
            <w:rStyle w:val="Hyperlink"/>
          </w:rPr>
          <w:t>https://www.youtube.com/watch?v=i3j7Wa1pqEY</w:t>
        </w:r>
      </w:hyperlink>
      <w:r>
        <w:rPr>
          <w:rStyle w:val="Hyperlink"/>
        </w:rPr>
        <w:br/>
      </w:r>
    </w:p>
    <w:p w:rsidR="00EF2D98" w:rsidRDefault="00EF2D98" w:rsidP="00EF2D98">
      <w:r w:rsidRPr="00565348">
        <w:rPr>
          <w:rFonts w:ascii="Arial" w:hAnsi="Arial" w:cs="Arial"/>
          <w:b/>
          <w:sz w:val="24"/>
          <w:szCs w:val="24"/>
        </w:rPr>
        <w:t>Natureza e sociedade</w:t>
      </w:r>
      <w:r w:rsidRPr="00565348">
        <w:rPr>
          <w:rFonts w:ascii="Arial" w:hAnsi="Arial" w:cs="Arial"/>
          <w:b/>
          <w:sz w:val="24"/>
          <w:szCs w:val="24"/>
        </w:rPr>
        <w:br/>
      </w:r>
      <w:r>
        <w:t>A diferença e que nos une</w:t>
      </w:r>
      <w:r>
        <w:br/>
        <w:t>Vídeo para trabalhar as diferenças entre as pessoas</w:t>
      </w:r>
      <w:r>
        <w:br/>
      </w:r>
      <w:hyperlink r:id="rId9" w:history="1">
        <w:r>
          <w:rPr>
            <w:rStyle w:val="Hyperlink"/>
          </w:rPr>
          <w:t>https://www.youtube.com/watch?v=eLtzvypcurE</w:t>
        </w:r>
      </w:hyperlink>
      <w:r>
        <w:br/>
      </w:r>
    </w:p>
    <w:p w:rsidR="00EF2D98" w:rsidRPr="00BF508D" w:rsidRDefault="00EF2D98" w:rsidP="00EF2D98">
      <w:r>
        <w:br/>
      </w:r>
      <w:r>
        <w:br/>
      </w:r>
      <w:r w:rsidRPr="00A8285E">
        <w:rPr>
          <w:b/>
          <w:i/>
        </w:rPr>
        <w:t>OBS: Vídeos selecionados de acordo com os temas trabalhados em sala de aula</w:t>
      </w:r>
    </w:p>
    <w:p w:rsidR="00565348" w:rsidRPr="00BF508D" w:rsidRDefault="00E74CDB" w:rsidP="00EF2D98">
      <w:r>
        <w:br/>
      </w:r>
      <w:r w:rsidR="00834B88">
        <w:br/>
      </w:r>
      <w:r w:rsidR="00834B88">
        <w:br/>
      </w:r>
      <w:r w:rsidR="0034045C">
        <w:br/>
      </w:r>
    </w:p>
    <w:p w:rsidR="00FD4A3B" w:rsidRDefault="00FD4A3B"/>
    <w:sectPr w:rsidR="00FD4A3B" w:rsidSect="00565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48"/>
    <w:rsid w:val="000A3D99"/>
    <w:rsid w:val="00114392"/>
    <w:rsid w:val="001245EB"/>
    <w:rsid w:val="001270AC"/>
    <w:rsid w:val="001457B9"/>
    <w:rsid w:val="001E2DF8"/>
    <w:rsid w:val="00260EF0"/>
    <w:rsid w:val="002865E8"/>
    <w:rsid w:val="002C3FCE"/>
    <w:rsid w:val="0034045C"/>
    <w:rsid w:val="00353010"/>
    <w:rsid w:val="0037108F"/>
    <w:rsid w:val="003734BC"/>
    <w:rsid w:val="003E0A68"/>
    <w:rsid w:val="00402697"/>
    <w:rsid w:val="00402ADA"/>
    <w:rsid w:val="004347C7"/>
    <w:rsid w:val="00483194"/>
    <w:rsid w:val="004B4FE5"/>
    <w:rsid w:val="004E5C2F"/>
    <w:rsid w:val="00565348"/>
    <w:rsid w:val="00574C7D"/>
    <w:rsid w:val="005F25D3"/>
    <w:rsid w:val="00632B4B"/>
    <w:rsid w:val="00657382"/>
    <w:rsid w:val="006B08C6"/>
    <w:rsid w:val="006F7063"/>
    <w:rsid w:val="007213B8"/>
    <w:rsid w:val="007524F6"/>
    <w:rsid w:val="0078103D"/>
    <w:rsid w:val="008277A9"/>
    <w:rsid w:val="00834B88"/>
    <w:rsid w:val="00892F9C"/>
    <w:rsid w:val="008F714C"/>
    <w:rsid w:val="00927308"/>
    <w:rsid w:val="00973A5B"/>
    <w:rsid w:val="00991558"/>
    <w:rsid w:val="009E6AD6"/>
    <w:rsid w:val="00A32348"/>
    <w:rsid w:val="00A6151B"/>
    <w:rsid w:val="00A62CFE"/>
    <w:rsid w:val="00A844C3"/>
    <w:rsid w:val="00A868E6"/>
    <w:rsid w:val="00A96509"/>
    <w:rsid w:val="00AE11C3"/>
    <w:rsid w:val="00B009F9"/>
    <w:rsid w:val="00B37F79"/>
    <w:rsid w:val="00B84E5E"/>
    <w:rsid w:val="00B8582B"/>
    <w:rsid w:val="00B90133"/>
    <w:rsid w:val="00B9069C"/>
    <w:rsid w:val="00BA1BAD"/>
    <w:rsid w:val="00BD14CF"/>
    <w:rsid w:val="00BF508D"/>
    <w:rsid w:val="00BF5E60"/>
    <w:rsid w:val="00C20E5D"/>
    <w:rsid w:val="00CA0317"/>
    <w:rsid w:val="00CC5EA6"/>
    <w:rsid w:val="00CD0B8A"/>
    <w:rsid w:val="00D34763"/>
    <w:rsid w:val="00D50D64"/>
    <w:rsid w:val="00D63A20"/>
    <w:rsid w:val="00DF0B19"/>
    <w:rsid w:val="00DF5819"/>
    <w:rsid w:val="00DF702D"/>
    <w:rsid w:val="00E10D22"/>
    <w:rsid w:val="00E2542C"/>
    <w:rsid w:val="00E70700"/>
    <w:rsid w:val="00E74CDB"/>
    <w:rsid w:val="00EB596E"/>
    <w:rsid w:val="00ED0DE4"/>
    <w:rsid w:val="00EF2D98"/>
    <w:rsid w:val="00F27ACF"/>
    <w:rsid w:val="00FC5FB0"/>
    <w:rsid w:val="00FD1F92"/>
    <w:rsid w:val="00F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6967-8178-4F57-AC4B-39D8B22C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4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65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3j7Wa1pq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JjXV9sCP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hR8SXhQv6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bLpvaaWj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qIhB47_d90" TargetMode="External"/><Relationship Id="rId9" Type="http://schemas.openxmlformats.org/officeDocument/2006/relationships/hyperlink" Target="https://www.youtube.com/watch?v=eLtzvypcur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edna roriz</cp:lastModifiedBy>
  <cp:revision>2</cp:revision>
  <dcterms:created xsi:type="dcterms:W3CDTF">2020-08-07T15:27:00Z</dcterms:created>
  <dcterms:modified xsi:type="dcterms:W3CDTF">2020-08-07T15:27:00Z</dcterms:modified>
</cp:coreProperties>
</file>